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55B" w:rsidRDefault="00B800CC">
      <w:r>
        <w:t>Matthew Healy</w:t>
      </w:r>
    </w:p>
    <w:p w:rsidR="00B800CC" w:rsidRDefault="00B800CC">
      <w:r>
        <w:t>DCOMM-280</w:t>
      </w:r>
    </w:p>
    <w:p w:rsidR="00B800CC" w:rsidRDefault="00B800CC">
      <w:r>
        <w:t>Dr. Ritchie</w:t>
      </w:r>
    </w:p>
    <w:p w:rsidR="00B800CC" w:rsidRDefault="00B800CC">
      <w:r>
        <w:t>Test Script</w:t>
      </w:r>
    </w:p>
    <w:p w:rsidR="00B800CC" w:rsidRDefault="00B800CC"/>
    <w:p w:rsidR="00B800CC" w:rsidRPr="00957854" w:rsidRDefault="00571E94" w:rsidP="00B800CC">
      <w:pPr>
        <w:jc w:val="center"/>
        <w:rPr>
          <w:sz w:val="28"/>
          <w:u w:val="single"/>
        </w:rPr>
      </w:pPr>
      <w:r w:rsidRPr="00957854">
        <w:rPr>
          <w:sz w:val="28"/>
          <w:u w:val="single"/>
        </w:rPr>
        <w:t xml:space="preserve">Testing: </w:t>
      </w:r>
      <w:r w:rsidR="00B800CC" w:rsidRPr="00957854">
        <w:rPr>
          <w:sz w:val="28"/>
          <w:u w:val="single"/>
        </w:rPr>
        <w:t>Marshmallow Gun</w:t>
      </w:r>
    </w:p>
    <w:p w:rsidR="00B800CC" w:rsidRDefault="00B800CC" w:rsidP="00B800CC">
      <w:pPr>
        <w:jc w:val="center"/>
      </w:pPr>
    </w:p>
    <w:p w:rsidR="00B800CC" w:rsidRDefault="00B800CC" w:rsidP="00B800CC">
      <w:r>
        <w:t xml:space="preserve">Thank you for agreeing to take part in the testing of building a Marshmallow Gun.  .  You will be building a Marshmallow Gun built out of PVC pipe and will be supplied with all the necessary tools you will need.  The purpose of this testing is to critique the effectiveness of the instructions of the instructions you are given, not how well you can complete the product.  Our main objective is to visualize how well our product can be successfully accomplished, not how well </w:t>
      </w:r>
      <w:r w:rsidR="00571E94">
        <w:t>you particularly</w:t>
      </w:r>
      <w:r>
        <w:t xml:space="preserve"> can build a Marshmallow Gun.</w:t>
      </w:r>
      <w:r w:rsidR="00571E94">
        <w:t xml:space="preserve"> So relax, and have some fun with the building of a Marshmallow Gun!</w:t>
      </w:r>
    </w:p>
    <w:p w:rsidR="00892F6D" w:rsidRDefault="00892F6D" w:rsidP="00B800CC"/>
    <w:p w:rsidR="00892F6D" w:rsidRDefault="00892F6D" w:rsidP="00B800CC">
      <w:r>
        <w:t>All the supplies and materials you will need to complete the construction of the product will be provided for you.</w:t>
      </w:r>
    </w:p>
    <w:p w:rsidR="00957854" w:rsidRDefault="00957854"/>
    <w:p w:rsidR="00E300B9" w:rsidRPr="00957854" w:rsidRDefault="00E300B9">
      <w:pPr>
        <w:rPr>
          <w:b/>
          <w:sz w:val="28"/>
        </w:rPr>
      </w:pPr>
      <w:r w:rsidRPr="00957854">
        <w:rPr>
          <w:b/>
          <w:sz w:val="28"/>
        </w:rPr>
        <w:t>Instructions:</w:t>
      </w:r>
    </w:p>
    <w:p w:rsidR="00E300B9" w:rsidRPr="00892F6D" w:rsidRDefault="00E300B9">
      <w:pPr>
        <w:rPr>
          <w:rFonts w:ascii="Minion Pro" w:hAnsi="Minion Pro" w:cs="American Typewriter"/>
        </w:rPr>
      </w:pPr>
    </w:p>
    <w:p w:rsidR="00957854" w:rsidRPr="00892F6D" w:rsidRDefault="00957854" w:rsidP="00957854">
      <w:pPr>
        <w:rPr>
          <w:rFonts w:ascii="Minion Pro" w:hAnsi="Minion Pro" w:cs="American Typewriter"/>
          <w:u w:val="single"/>
        </w:rPr>
      </w:pPr>
      <w:r w:rsidRPr="00892F6D">
        <w:rPr>
          <w:rFonts w:ascii="Minion Pro" w:hAnsi="Minion Pro" w:cs="American Typewriter"/>
          <w:u w:val="single"/>
        </w:rPr>
        <w:t>Preface:</w:t>
      </w:r>
    </w:p>
    <w:p w:rsidR="00957854" w:rsidRPr="00892F6D" w:rsidRDefault="00957854" w:rsidP="00957854">
      <w:pPr>
        <w:rPr>
          <w:rFonts w:ascii="Minion Pro" w:hAnsi="Minion Pro" w:cs="American Typewriter"/>
        </w:rPr>
      </w:pPr>
      <w:r w:rsidRPr="00892F6D">
        <w:rPr>
          <w:rFonts w:ascii="Minion Pro" w:hAnsi="Minion Pro" w:cs="American Typewriter"/>
        </w:rPr>
        <w:t>-Before starting the construction of your Marshmallow Gun, I highly recommend placing newspaper on the surface that you will be using to build your gun on, so that you don’t damage any surrounding objects.  I also highly recommend building and decorating your gun in an area that you are able to not worry about damaging anything, as spray paint spreads very easily and can cause damage to other objects.</w:t>
      </w:r>
      <w:bookmarkStart w:id="0" w:name="_GoBack"/>
      <w:bookmarkEnd w:id="0"/>
    </w:p>
    <w:p w:rsidR="00957854" w:rsidRPr="00892F6D" w:rsidRDefault="00957854" w:rsidP="00957854">
      <w:pPr>
        <w:rPr>
          <w:rFonts w:ascii="Minion Pro" w:hAnsi="Minion Pro" w:cs="American Typewriter"/>
        </w:rPr>
      </w:pPr>
    </w:p>
    <w:p w:rsidR="00957854" w:rsidRPr="00892F6D" w:rsidRDefault="00957854" w:rsidP="00957854">
      <w:pPr>
        <w:rPr>
          <w:rFonts w:ascii="Minion Pro" w:hAnsi="Minion Pro" w:cs="American Typewriter"/>
          <w:u w:val="single"/>
        </w:rPr>
      </w:pPr>
      <w:r w:rsidRPr="00892F6D">
        <w:rPr>
          <w:rFonts w:ascii="Minion Pro" w:hAnsi="Minion Pro" w:cs="American Typewriter"/>
          <w:u w:val="single"/>
        </w:rPr>
        <w:t>Step 1: Acquire Materials</w:t>
      </w:r>
    </w:p>
    <w:p w:rsidR="00957854" w:rsidRPr="00892F6D" w:rsidRDefault="00957854" w:rsidP="00957854">
      <w:pPr>
        <w:rPr>
          <w:rFonts w:ascii="Minion Pro" w:hAnsi="Minion Pro" w:cs="American Typewriter"/>
        </w:rPr>
      </w:pPr>
      <w:r w:rsidRPr="00892F6D">
        <w:rPr>
          <w:rFonts w:ascii="Minion Pro" w:hAnsi="Minion Pro" w:cs="American Typewriter"/>
        </w:rPr>
        <w:t>-To build your marshmallow gun, you’ll need the following:</w:t>
      </w:r>
    </w:p>
    <w:p w:rsidR="00957854" w:rsidRPr="00892F6D" w:rsidRDefault="00957854" w:rsidP="00957854">
      <w:pPr>
        <w:rPr>
          <w:rFonts w:ascii="Minion Pro" w:hAnsi="Minion Pro" w:cs="American Typewriter"/>
        </w:rPr>
      </w:pPr>
      <w:r w:rsidRPr="00892F6D">
        <w:rPr>
          <w:rFonts w:ascii="Minion Pro" w:hAnsi="Minion Pro" w:cs="American Typewriter"/>
        </w:rPr>
        <w:tab/>
        <w:t xml:space="preserve">-1/2” PVC pipe </w:t>
      </w:r>
    </w:p>
    <w:p w:rsidR="00957854" w:rsidRPr="00892F6D" w:rsidRDefault="00957854" w:rsidP="00957854">
      <w:pPr>
        <w:rPr>
          <w:rFonts w:ascii="Minion Pro" w:hAnsi="Minion Pro" w:cs="American Typewriter"/>
        </w:rPr>
      </w:pPr>
      <w:r w:rsidRPr="00892F6D">
        <w:rPr>
          <w:rFonts w:ascii="Minion Pro" w:hAnsi="Minion Pro" w:cs="American Typewriter"/>
        </w:rPr>
        <w:tab/>
        <w:t>-2 Elbow fittings</w:t>
      </w:r>
    </w:p>
    <w:p w:rsidR="00957854" w:rsidRPr="00892F6D" w:rsidRDefault="00957854" w:rsidP="00957854">
      <w:pPr>
        <w:rPr>
          <w:rFonts w:ascii="Minion Pro" w:hAnsi="Minion Pro" w:cs="American Typewriter"/>
        </w:rPr>
      </w:pPr>
      <w:r w:rsidRPr="00892F6D">
        <w:rPr>
          <w:rFonts w:ascii="Minion Pro" w:hAnsi="Minion Pro" w:cs="American Typewriter"/>
        </w:rPr>
        <w:tab/>
        <w:t>-2 T fittings</w:t>
      </w:r>
    </w:p>
    <w:p w:rsidR="00957854" w:rsidRPr="00892F6D" w:rsidRDefault="00957854" w:rsidP="00957854">
      <w:pPr>
        <w:rPr>
          <w:rFonts w:ascii="Minion Pro" w:hAnsi="Minion Pro" w:cs="American Typewriter"/>
        </w:rPr>
      </w:pPr>
      <w:r w:rsidRPr="00892F6D">
        <w:rPr>
          <w:rFonts w:ascii="Minion Pro" w:hAnsi="Minion Pro" w:cs="American Typewriter"/>
        </w:rPr>
        <w:tab/>
        <w:t>-2 End caps</w:t>
      </w:r>
    </w:p>
    <w:p w:rsidR="00957854" w:rsidRPr="00892F6D" w:rsidRDefault="00957854" w:rsidP="00957854">
      <w:pPr>
        <w:rPr>
          <w:rFonts w:ascii="Minion Pro" w:hAnsi="Minion Pro" w:cs="American Typewriter"/>
        </w:rPr>
      </w:pPr>
      <w:r w:rsidRPr="00892F6D">
        <w:rPr>
          <w:rFonts w:ascii="Minion Pro" w:hAnsi="Minion Pro" w:cs="American Typewriter"/>
        </w:rPr>
        <w:tab/>
        <w:t>-Saw</w:t>
      </w:r>
    </w:p>
    <w:p w:rsidR="00957854" w:rsidRPr="00892F6D" w:rsidRDefault="00957854" w:rsidP="00957854">
      <w:pPr>
        <w:rPr>
          <w:rFonts w:ascii="Minion Pro" w:hAnsi="Minion Pro" w:cs="American Typewriter"/>
        </w:rPr>
      </w:pPr>
      <w:r w:rsidRPr="00892F6D">
        <w:rPr>
          <w:rFonts w:ascii="Minion Pro" w:hAnsi="Minion Pro" w:cs="American Typewriter"/>
        </w:rPr>
        <w:tab/>
        <w:t>-Ruler</w:t>
      </w:r>
    </w:p>
    <w:p w:rsidR="00957854" w:rsidRPr="00892F6D" w:rsidRDefault="00957854" w:rsidP="00957854">
      <w:pPr>
        <w:rPr>
          <w:rFonts w:ascii="Minion Pro" w:hAnsi="Minion Pro" w:cs="American Typewriter"/>
        </w:rPr>
      </w:pPr>
      <w:r w:rsidRPr="00892F6D">
        <w:rPr>
          <w:rFonts w:ascii="Minion Pro" w:hAnsi="Minion Pro" w:cs="American Typewriter"/>
        </w:rPr>
        <w:tab/>
        <w:t>-PVC Glue</w:t>
      </w:r>
    </w:p>
    <w:p w:rsidR="00957854" w:rsidRPr="00892F6D" w:rsidRDefault="00957854" w:rsidP="00957854">
      <w:pPr>
        <w:rPr>
          <w:rFonts w:ascii="Minion Pro" w:hAnsi="Minion Pro" w:cs="American Typewriter"/>
        </w:rPr>
      </w:pPr>
      <w:r w:rsidRPr="00892F6D">
        <w:rPr>
          <w:rFonts w:ascii="Minion Pro" w:hAnsi="Minion Pro" w:cs="American Typewriter"/>
        </w:rPr>
        <w:tab/>
        <w:t xml:space="preserve">-Decorations (Spray paint, </w:t>
      </w:r>
      <w:proofErr w:type="gramStart"/>
      <w:r w:rsidRPr="00892F6D">
        <w:rPr>
          <w:rFonts w:ascii="Minion Pro" w:hAnsi="Minion Pro" w:cs="American Typewriter"/>
        </w:rPr>
        <w:t>stickers,…)</w:t>
      </w:r>
      <w:proofErr w:type="gramEnd"/>
    </w:p>
    <w:p w:rsidR="00957854" w:rsidRPr="00892F6D" w:rsidRDefault="00957854" w:rsidP="00957854">
      <w:pPr>
        <w:rPr>
          <w:rFonts w:ascii="Minion Pro" w:hAnsi="Minion Pro" w:cs="American Typewriter"/>
        </w:rPr>
      </w:pPr>
    </w:p>
    <w:p w:rsidR="00957854" w:rsidRPr="00892F6D" w:rsidRDefault="00957854" w:rsidP="00957854">
      <w:pPr>
        <w:rPr>
          <w:rFonts w:ascii="Minion Pro" w:hAnsi="Minion Pro" w:cs="American Typewriter"/>
          <w:u w:val="single"/>
        </w:rPr>
      </w:pPr>
      <w:r w:rsidRPr="00892F6D">
        <w:rPr>
          <w:rFonts w:ascii="Minion Pro" w:hAnsi="Minion Pro" w:cs="American Typewriter"/>
          <w:u w:val="single"/>
        </w:rPr>
        <w:t>Step 2: Marking the Cuts</w:t>
      </w:r>
    </w:p>
    <w:p w:rsidR="00957854" w:rsidRPr="00892F6D" w:rsidRDefault="00957854" w:rsidP="00957854">
      <w:pPr>
        <w:rPr>
          <w:rFonts w:ascii="Minion Pro" w:hAnsi="Minion Pro" w:cs="American Typewriter"/>
        </w:rPr>
      </w:pPr>
      <w:r w:rsidRPr="00892F6D">
        <w:rPr>
          <w:rFonts w:ascii="Minion Pro" w:hAnsi="Minion Pro" w:cs="American Typewriter"/>
        </w:rPr>
        <w:t>-In order to have a proper functioning marshmallow gun, you’ll need to cut the pieces to the following measurements:</w:t>
      </w:r>
    </w:p>
    <w:p w:rsidR="00957854" w:rsidRPr="00892F6D" w:rsidRDefault="00957854" w:rsidP="00957854">
      <w:pPr>
        <w:rPr>
          <w:rFonts w:ascii="Minion Pro" w:hAnsi="Minion Pro" w:cs="American Typewriter"/>
        </w:rPr>
      </w:pPr>
      <w:r w:rsidRPr="00892F6D">
        <w:rPr>
          <w:rFonts w:ascii="Minion Pro" w:hAnsi="Minion Pro" w:cs="American Typewriter"/>
        </w:rPr>
        <w:tab/>
        <w:t>-3” piece x 4</w:t>
      </w:r>
    </w:p>
    <w:p w:rsidR="00957854" w:rsidRPr="00892F6D" w:rsidRDefault="00957854" w:rsidP="00957854">
      <w:pPr>
        <w:rPr>
          <w:rFonts w:ascii="Minion Pro" w:hAnsi="Minion Pro" w:cs="American Typewriter"/>
        </w:rPr>
      </w:pPr>
      <w:r w:rsidRPr="00892F6D">
        <w:rPr>
          <w:rFonts w:ascii="Minion Pro" w:hAnsi="Minion Pro" w:cs="American Typewriter"/>
        </w:rPr>
        <w:tab/>
        <w:t>-4” piece x 1</w:t>
      </w:r>
    </w:p>
    <w:p w:rsidR="00957854" w:rsidRPr="00892F6D" w:rsidRDefault="00957854" w:rsidP="00957854">
      <w:pPr>
        <w:rPr>
          <w:rFonts w:ascii="Minion Pro" w:hAnsi="Minion Pro" w:cs="American Typewriter"/>
        </w:rPr>
      </w:pPr>
      <w:r w:rsidRPr="00892F6D">
        <w:rPr>
          <w:rFonts w:ascii="Minion Pro" w:hAnsi="Minion Pro" w:cs="American Typewriter"/>
        </w:rPr>
        <w:tab/>
        <w:t>-5” piece x 1</w:t>
      </w:r>
    </w:p>
    <w:p w:rsidR="00957854" w:rsidRPr="00892F6D" w:rsidRDefault="00957854" w:rsidP="00957854">
      <w:pPr>
        <w:rPr>
          <w:rFonts w:ascii="Minion Pro" w:hAnsi="Minion Pro" w:cs="American Typewriter"/>
        </w:rPr>
      </w:pPr>
      <w:r w:rsidRPr="00892F6D">
        <w:rPr>
          <w:rFonts w:ascii="Minion Pro" w:hAnsi="Minion Pro" w:cs="American Typewriter"/>
        </w:rPr>
        <w:lastRenderedPageBreak/>
        <w:tab/>
        <w:t>-10-12” piece x 1</w:t>
      </w:r>
    </w:p>
    <w:p w:rsidR="00957854" w:rsidRPr="00892F6D" w:rsidRDefault="00957854" w:rsidP="00957854">
      <w:pPr>
        <w:rPr>
          <w:rFonts w:ascii="Minion Pro" w:hAnsi="Minion Pro" w:cs="American Typewriter"/>
        </w:rPr>
      </w:pPr>
    </w:p>
    <w:p w:rsidR="00957854" w:rsidRPr="00892F6D" w:rsidRDefault="00957854" w:rsidP="00957854">
      <w:pPr>
        <w:rPr>
          <w:rFonts w:ascii="Minion Pro" w:hAnsi="Minion Pro" w:cs="American Typewriter"/>
          <w:u w:val="single"/>
        </w:rPr>
      </w:pPr>
      <w:r w:rsidRPr="00892F6D">
        <w:rPr>
          <w:rFonts w:ascii="Minion Pro" w:hAnsi="Minion Pro" w:cs="American Typewriter"/>
          <w:u w:val="single"/>
        </w:rPr>
        <w:t>Step 3: Cutting the pieces ADULT SUPERVISION REQUIRED</w:t>
      </w:r>
    </w:p>
    <w:p w:rsidR="00957854" w:rsidRPr="00892F6D" w:rsidRDefault="00957854" w:rsidP="00957854">
      <w:pPr>
        <w:rPr>
          <w:rFonts w:ascii="Minion Pro" w:hAnsi="Minion Pro" w:cs="American Typewriter"/>
        </w:rPr>
      </w:pPr>
      <w:r w:rsidRPr="00892F6D">
        <w:rPr>
          <w:rFonts w:ascii="Minion Pro" w:hAnsi="Minion Pro" w:cs="American Typewriter"/>
        </w:rPr>
        <w:t>-Very carefully make clean, straight cuts to the appropriate lengths that we just marked out.  The Cutting stage is crucial to the marshmallow gun working correctly and should be done slowly and very carefully.</w:t>
      </w:r>
    </w:p>
    <w:p w:rsidR="00957854" w:rsidRPr="00892F6D" w:rsidRDefault="00957854" w:rsidP="00957854">
      <w:pPr>
        <w:rPr>
          <w:rFonts w:ascii="Minion Pro" w:hAnsi="Minion Pro" w:cs="American Typewriter"/>
        </w:rPr>
      </w:pPr>
    </w:p>
    <w:p w:rsidR="00957854" w:rsidRPr="00892F6D" w:rsidRDefault="00957854" w:rsidP="00957854">
      <w:pPr>
        <w:rPr>
          <w:rFonts w:ascii="Minion Pro" w:hAnsi="Minion Pro" w:cs="American Typewriter"/>
          <w:u w:val="single"/>
        </w:rPr>
      </w:pPr>
      <w:r w:rsidRPr="00892F6D">
        <w:rPr>
          <w:rFonts w:ascii="Minion Pro" w:hAnsi="Minion Pro" w:cs="American Typewriter"/>
          <w:u w:val="single"/>
        </w:rPr>
        <w:t>Step 4: Cleaning the PVC</w:t>
      </w:r>
    </w:p>
    <w:p w:rsidR="00957854" w:rsidRPr="00892F6D" w:rsidRDefault="00957854" w:rsidP="00957854">
      <w:pPr>
        <w:rPr>
          <w:rFonts w:ascii="Minion Pro" w:hAnsi="Minion Pro" w:cs="American Typewriter"/>
        </w:rPr>
      </w:pPr>
      <w:r w:rsidRPr="00892F6D">
        <w:rPr>
          <w:rFonts w:ascii="Minion Pro" w:hAnsi="Minion Pro" w:cs="American Typewriter"/>
        </w:rPr>
        <w:t>-After the cuts are made, look inside the PVC where we made the cuts.  There will be small fragments and pieces hanging on to the PVC.  These pieces are very toxic and dangerous if the individual were to inhale them and need to be cleaned out</w:t>
      </w:r>
      <w:proofErr w:type="gramStart"/>
      <w:r w:rsidRPr="00892F6D">
        <w:rPr>
          <w:rFonts w:ascii="Minion Pro" w:hAnsi="Minion Pro" w:cs="American Typewriter"/>
        </w:rPr>
        <w:t>..</w:t>
      </w:r>
      <w:proofErr w:type="gramEnd"/>
      <w:r w:rsidRPr="00892F6D">
        <w:rPr>
          <w:rFonts w:ascii="Minion Pro" w:hAnsi="Minion Pro" w:cs="American Typewriter"/>
        </w:rPr>
        <w:t xml:space="preserve">  By taking a brush or a sharp knife, you can clean off the pieces so the PVC is safe to use.</w:t>
      </w:r>
    </w:p>
    <w:p w:rsidR="00957854" w:rsidRPr="00892F6D" w:rsidRDefault="00957854" w:rsidP="00957854">
      <w:pPr>
        <w:rPr>
          <w:rFonts w:ascii="Minion Pro" w:hAnsi="Minion Pro" w:cs="American Typewriter"/>
        </w:rPr>
      </w:pPr>
    </w:p>
    <w:p w:rsidR="00957854" w:rsidRPr="00892F6D" w:rsidRDefault="00957854" w:rsidP="00957854">
      <w:pPr>
        <w:rPr>
          <w:rFonts w:ascii="Minion Pro" w:hAnsi="Minion Pro" w:cs="American Typewriter"/>
          <w:u w:val="single"/>
        </w:rPr>
      </w:pPr>
      <w:r w:rsidRPr="00892F6D">
        <w:rPr>
          <w:rFonts w:ascii="Minion Pro" w:hAnsi="Minion Pro" w:cs="American Typewriter"/>
          <w:u w:val="single"/>
        </w:rPr>
        <w:t>Step 5: Aligning the PVC</w:t>
      </w:r>
    </w:p>
    <w:p w:rsidR="00957854" w:rsidRPr="00892F6D" w:rsidRDefault="00957854" w:rsidP="00957854">
      <w:pPr>
        <w:rPr>
          <w:rFonts w:ascii="Minion Pro" w:hAnsi="Minion Pro" w:cs="American Typewriter"/>
        </w:rPr>
      </w:pPr>
      <w:r w:rsidRPr="00892F6D">
        <w:rPr>
          <w:rFonts w:ascii="Minion Pro" w:hAnsi="Minion Pro" w:cs="American Typewriter"/>
        </w:rPr>
        <w:t>-After all the cuts and cleaning of the PVC are made, layout the pieces as seen on the diagram.  At this point if something looks “off”, or doesn’t look like it fits properly, you can go back and make another cut to ensure that they all fit properly.</w:t>
      </w:r>
    </w:p>
    <w:p w:rsidR="00957854" w:rsidRPr="00892F6D" w:rsidRDefault="00957854" w:rsidP="00957854">
      <w:pPr>
        <w:rPr>
          <w:rFonts w:ascii="Minion Pro" w:hAnsi="Minion Pro" w:cs="American Typewriter"/>
        </w:rPr>
      </w:pPr>
    </w:p>
    <w:p w:rsidR="00957854" w:rsidRPr="00892F6D" w:rsidRDefault="00957854" w:rsidP="00957854">
      <w:pPr>
        <w:rPr>
          <w:rFonts w:ascii="Minion Pro" w:hAnsi="Minion Pro" w:cs="American Typewriter"/>
          <w:u w:val="single"/>
        </w:rPr>
      </w:pPr>
      <w:r w:rsidRPr="00892F6D">
        <w:rPr>
          <w:rFonts w:ascii="Minion Pro" w:hAnsi="Minion Pro" w:cs="American Typewriter"/>
          <w:u w:val="single"/>
        </w:rPr>
        <w:t>Step 6: Glue</w:t>
      </w:r>
    </w:p>
    <w:p w:rsidR="00957854" w:rsidRPr="00892F6D" w:rsidRDefault="00957854" w:rsidP="00957854">
      <w:pPr>
        <w:rPr>
          <w:rFonts w:ascii="Minion Pro" w:hAnsi="Minion Pro" w:cs="American Typewriter"/>
        </w:rPr>
      </w:pPr>
      <w:r w:rsidRPr="00892F6D">
        <w:rPr>
          <w:rFonts w:ascii="Minion Pro" w:hAnsi="Minion Pro" w:cs="American Typewriter"/>
        </w:rPr>
        <w:t>-This step requires adult attention and supervision. Apply the PVC glue to the fitting and PVC pipe, ensuring that all the parts fit together correctly.  Once the glue is applied however, the pieces will NOT come apart again, so be very careful!</w:t>
      </w:r>
    </w:p>
    <w:p w:rsidR="00957854" w:rsidRPr="00892F6D" w:rsidRDefault="00957854" w:rsidP="00957854">
      <w:pPr>
        <w:rPr>
          <w:rFonts w:ascii="Minion Pro" w:hAnsi="Minion Pro" w:cs="American Typewriter"/>
        </w:rPr>
      </w:pPr>
    </w:p>
    <w:p w:rsidR="00957854" w:rsidRPr="00892F6D" w:rsidRDefault="00957854" w:rsidP="00957854">
      <w:pPr>
        <w:rPr>
          <w:rFonts w:ascii="Minion Pro" w:hAnsi="Minion Pro" w:cs="American Typewriter"/>
          <w:u w:val="single"/>
        </w:rPr>
      </w:pPr>
      <w:r w:rsidRPr="00892F6D">
        <w:rPr>
          <w:rFonts w:ascii="Minion Pro" w:hAnsi="Minion Pro" w:cs="American Typewriter"/>
          <w:u w:val="single"/>
        </w:rPr>
        <w:t>Step 7: Rest</w:t>
      </w:r>
    </w:p>
    <w:p w:rsidR="00957854" w:rsidRPr="00892F6D" w:rsidRDefault="00957854" w:rsidP="00957854">
      <w:pPr>
        <w:rPr>
          <w:rFonts w:ascii="Minion Pro" w:hAnsi="Minion Pro" w:cs="American Typewriter"/>
        </w:rPr>
      </w:pPr>
      <w:r w:rsidRPr="00892F6D">
        <w:rPr>
          <w:rFonts w:ascii="Minion Pro" w:hAnsi="Minion Pro" w:cs="American Typewriter"/>
        </w:rPr>
        <w:t>-Make sure you let the glue rest and dry to ensure the safety of using the marshmallow gun.</w:t>
      </w:r>
    </w:p>
    <w:p w:rsidR="00957854" w:rsidRPr="00892F6D" w:rsidRDefault="00957854" w:rsidP="00957854">
      <w:pPr>
        <w:rPr>
          <w:rFonts w:ascii="Minion Pro" w:hAnsi="Minion Pro" w:cs="American Typewriter"/>
        </w:rPr>
      </w:pPr>
    </w:p>
    <w:p w:rsidR="00957854" w:rsidRPr="00892F6D" w:rsidRDefault="00957854" w:rsidP="00957854">
      <w:pPr>
        <w:rPr>
          <w:rFonts w:ascii="Minion Pro" w:hAnsi="Minion Pro" w:cs="American Typewriter"/>
          <w:u w:val="single"/>
        </w:rPr>
      </w:pPr>
      <w:r w:rsidRPr="00892F6D">
        <w:rPr>
          <w:rFonts w:ascii="Minion Pro" w:hAnsi="Minion Pro" w:cs="American Typewriter"/>
          <w:u w:val="single"/>
        </w:rPr>
        <w:t>Step 8:Personalization</w:t>
      </w:r>
    </w:p>
    <w:p w:rsidR="00957854" w:rsidRPr="00892F6D" w:rsidRDefault="00957854" w:rsidP="00957854">
      <w:pPr>
        <w:pStyle w:val="ListParagraph"/>
        <w:numPr>
          <w:ilvl w:val="0"/>
          <w:numId w:val="1"/>
        </w:numPr>
        <w:rPr>
          <w:rFonts w:ascii="Minion Pro" w:hAnsi="Minion Pro" w:cs="American Typewriter"/>
        </w:rPr>
      </w:pPr>
      <w:r w:rsidRPr="00892F6D">
        <w:rPr>
          <w:rFonts w:ascii="Minion Pro" w:hAnsi="Minion Pro" w:cs="American Typewriter"/>
        </w:rPr>
        <w:t>Now that your Marshmallow Gun is built, its time to give it a personal touch!  I recommend using spray paint to customize your Marshmallow Gun, just make sure there are no objects around that can be harmed during this step.</w:t>
      </w:r>
    </w:p>
    <w:p w:rsidR="00957854" w:rsidRPr="00892F6D" w:rsidRDefault="00957854" w:rsidP="00957854">
      <w:pPr>
        <w:rPr>
          <w:rFonts w:ascii="Minion Pro" w:hAnsi="Minion Pro" w:cs="American Typewriter"/>
        </w:rPr>
      </w:pPr>
    </w:p>
    <w:p w:rsidR="00957854" w:rsidRPr="00892F6D" w:rsidRDefault="00957854" w:rsidP="00957854">
      <w:pPr>
        <w:rPr>
          <w:rFonts w:ascii="Minion Pro" w:hAnsi="Minion Pro" w:cs="American Typewriter"/>
          <w:u w:val="single"/>
        </w:rPr>
      </w:pPr>
      <w:r w:rsidRPr="00892F6D">
        <w:rPr>
          <w:rFonts w:ascii="Minion Pro" w:hAnsi="Minion Pro" w:cs="American Typewriter"/>
        </w:rPr>
        <w:tab/>
      </w:r>
      <w:r w:rsidRPr="00892F6D">
        <w:rPr>
          <w:rFonts w:ascii="Minion Pro" w:hAnsi="Minion Pro" w:cs="American Typewriter"/>
          <w:u w:val="single"/>
        </w:rPr>
        <w:t>Preparation:</w:t>
      </w:r>
    </w:p>
    <w:p w:rsidR="00957854" w:rsidRPr="00892F6D" w:rsidRDefault="00957854" w:rsidP="00957854">
      <w:pPr>
        <w:pStyle w:val="ListParagraph"/>
        <w:numPr>
          <w:ilvl w:val="0"/>
          <w:numId w:val="1"/>
        </w:numPr>
        <w:rPr>
          <w:rFonts w:ascii="Minion Pro" w:hAnsi="Minion Pro" w:cs="American Typewriter"/>
        </w:rPr>
      </w:pPr>
      <w:r w:rsidRPr="00892F6D">
        <w:rPr>
          <w:rFonts w:ascii="Minion Pro" w:hAnsi="Minion Pro" w:cs="American Typewriter"/>
        </w:rPr>
        <w:t>Before starting the painting, if possible find an area outside on the ground that can be painted on.  Take the barrel of the Marshmallow Gun, and insert it anywhere from half an inch to a full in into the ground, so that it is now free standing and cannot fall over accidently.</w:t>
      </w:r>
    </w:p>
    <w:p w:rsidR="00957854" w:rsidRPr="00892F6D" w:rsidRDefault="00957854" w:rsidP="00957854">
      <w:pPr>
        <w:rPr>
          <w:rFonts w:ascii="Minion Pro" w:hAnsi="Minion Pro" w:cs="American Typewriter"/>
        </w:rPr>
      </w:pPr>
    </w:p>
    <w:p w:rsidR="00957854" w:rsidRPr="00892F6D" w:rsidRDefault="00957854" w:rsidP="00957854">
      <w:pPr>
        <w:rPr>
          <w:rFonts w:ascii="Minion Pro" w:hAnsi="Minion Pro" w:cs="American Typewriter"/>
          <w:u w:val="single"/>
        </w:rPr>
      </w:pPr>
      <w:r w:rsidRPr="00892F6D">
        <w:rPr>
          <w:rFonts w:ascii="Minion Pro" w:hAnsi="Minion Pro" w:cs="American Typewriter"/>
        </w:rPr>
        <w:tab/>
      </w:r>
      <w:r w:rsidRPr="00892F6D">
        <w:rPr>
          <w:rFonts w:ascii="Minion Pro" w:hAnsi="Minion Pro" w:cs="American Typewriter"/>
          <w:u w:val="single"/>
        </w:rPr>
        <w:t xml:space="preserve">Painting: </w:t>
      </w:r>
    </w:p>
    <w:p w:rsidR="00957854" w:rsidRPr="00892F6D" w:rsidRDefault="00957854" w:rsidP="00957854">
      <w:pPr>
        <w:pStyle w:val="ListParagraph"/>
        <w:numPr>
          <w:ilvl w:val="0"/>
          <w:numId w:val="1"/>
        </w:numPr>
        <w:rPr>
          <w:rFonts w:ascii="Minion Pro" w:hAnsi="Minion Pro" w:cs="American Typewriter"/>
        </w:rPr>
      </w:pPr>
      <w:r w:rsidRPr="00892F6D">
        <w:rPr>
          <w:rFonts w:ascii="Minion Pro" w:hAnsi="Minion Pro" w:cs="American Typewriter"/>
        </w:rPr>
        <w:t>Now, with adult supervision, you can start to paint.  Staying back about a foot from the gun, spray the gun with whichever color or colors you chose so that it looks just how you would like.</w:t>
      </w:r>
    </w:p>
    <w:p w:rsidR="00957854" w:rsidRPr="00892F6D" w:rsidRDefault="00957854" w:rsidP="00957854">
      <w:pPr>
        <w:pStyle w:val="ListParagraph"/>
        <w:numPr>
          <w:ilvl w:val="0"/>
          <w:numId w:val="1"/>
        </w:numPr>
        <w:rPr>
          <w:rFonts w:ascii="Minion Pro" w:hAnsi="Minion Pro" w:cs="American Typewriter"/>
        </w:rPr>
      </w:pPr>
      <w:r w:rsidRPr="00892F6D">
        <w:rPr>
          <w:rFonts w:ascii="Minion Pro" w:hAnsi="Minion Pro" w:cs="American Typewriter"/>
        </w:rPr>
        <w:t>When finished, leave the gun to sit for a minimum of 30 minutes to ensure that the paint is fully dry.</w:t>
      </w:r>
    </w:p>
    <w:p w:rsidR="00957854" w:rsidRPr="00892F6D" w:rsidRDefault="00957854" w:rsidP="00957854">
      <w:pPr>
        <w:rPr>
          <w:rFonts w:ascii="Minion Pro" w:hAnsi="Minion Pro" w:cs="American Typewriter"/>
        </w:rPr>
      </w:pPr>
    </w:p>
    <w:p w:rsidR="00957854" w:rsidRPr="00892F6D" w:rsidRDefault="00957854" w:rsidP="00957854">
      <w:pPr>
        <w:rPr>
          <w:rFonts w:ascii="Minion Pro" w:hAnsi="Minion Pro" w:cs="American Typewriter"/>
          <w:u w:val="single"/>
        </w:rPr>
      </w:pPr>
      <w:r w:rsidRPr="00892F6D">
        <w:rPr>
          <w:rFonts w:ascii="Minion Pro" w:hAnsi="Minion Pro" w:cs="American Typewriter"/>
          <w:u w:val="single"/>
        </w:rPr>
        <w:t>Step 9: Fire Away!</w:t>
      </w:r>
    </w:p>
    <w:p w:rsidR="00E300B9" w:rsidRPr="00892F6D" w:rsidRDefault="00957854" w:rsidP="00957854">
      <w:pPr>
        <w:rPr>
          <w:rFonts w:ascii="Minion Pro" w:hAnsi="Minion Pro" w:cs="American Typewriter"/>
        </w:rPr>
      </w:pPr>
      <w:r w:rsidRPr="00892F6D">
        <w:rPr>
          <w:rFonts w:ascii="Minion Pro" w:hAnsi="Minion Pro" w:cs="American Typewriter"/>
        </w:rPr>
        <w:t>-Now the paint and glue has dried on your Marshmallow Gun, its time to fire!  Place 1 mini marshmallow in the small barrel on top, so that both your hands are holding the bottom handles comfortably.  Next, take a deep breath, and blow! The Marshmallow should fly through the PVC and out the barrel at the target you were aiming at!</w:t>
      </w:r>
    </w:p>
    <w:p w:rsidR="00957854" w:rsidRDefault="00957854" w:rsidP="00957854"/>
    <w:p w:rsidR="00957854" w:rsidRDefault="00957854" w:rsidP="00957854"/>
    <w:p w:rsidR="00957854" w:rsidRDefault="00957854" w:rsidP="00957854"/>
    <w:p w:rsidR="00957854" w:rsidRDefault="00957854" w:rsidP="00957854">
      <w:pPr>
        <w:rPr>
          <w:b/>
          <w:sz w:val="28"/>
        </w:rPr>
      </w:pPr>
      <w:r w:rsidRPr="00957854">
        <w:rPr>
          <w:b/>
          <w:sz w:val="28"/>
        </w:rPr>
        <w:t>Questions:</w:t>
      </w:r>
    </w:p>
    <w:p w:rsidR="00957854" w:rsidRDefault="00957854" w:rsidP="00957854">
      <w:pPr>
        <w:rPr>
          <w:b/>
          <w:sz w:val="28"/>
        </w:rPr>
      </w:pPr>
    </w:p>
    <w:p w:rsidR="00957854" w:rsidRDefault="00957854" w:rsidP="00957854">
      <w:pPr>
        <w:spacing w:line="360" w:lineRule="auto"/>
      </w:pPr>
      <w:r>
        <w:t>-Did you have any confusion during the process of building the gun?</w:t>
      </w:r>
    </w:p>
    <w:p w:rsidR="00957854" w:rsidRDefault="00957854" w:rsidP="00957854">
      <w:pPr>
        <w:spacing w:line="360" w:lineRule="auto"/>
      </w:pPr>
      <w:r>
        <w:t>-Were there any steps that seemed misleading or confusing to you? Be specific.</w:t>
      </w:r>
    </w:p>
    <w:p w:rsidR="00957854" w:rsidRDefault="00957854" w:rsidP="00957854">
      <w:pPr>
        <w:spacing w:line="360" w:lineRule="auto"/>
      </w:pPr>
      <w:r>
        <w:t xml:space="preserve">-Were there any steps that were not needed; or overextended? </w:t>
      </w:r>
    </w:p>
    <w:p w:rsidR="00957854" w:rsidRDefault="00957854" w:rsidP="00957854">
      <w:pPr>
        <w:spacing w:line="360" w:lineRule="auto"/>
      </w:pPr>
      <w:r>
        <w:t>-Anything else that you might add to make the instructions more successful for others?</w:t>
      </w:r>
    </w:p>
    <w:p w:rsidR="00957854" w:rsidRDefault="00957854" w:rsidP="00957854">
      <w:pPr>
        <w:spacing w:line="360" w:lineRule="auto"/>
      </w:pPr>
      <w:r>
        <w:t xml:space="preserve">-How’d you feel about the tone of the instructions? Were they too formal or informal? </w:t>
      </w:r>
    </w:p>
    <w:p w:rsidR="00957854" w:rsidRDefault="00957854" w:rsidP="00957854"/>
    <w:p w:rsidR="00957854" w:rsidRDefault="00957854" w:rsidP="00957854"/>
    <w:p w:rsidR="00957854" w:rsidRDefault="00957854" w:rsidP="00957854">
      <w:r>
        <w:t xml:space="preserve">Now that the Testing is over, I wanted to personally thank you for taking part in the testing.  I greatly appreciate your input and </w:t>
      </w:r>
      <w:r w:rsidR="00892F6D">
        <w:t>willingness to go about and take part in the testing of my instructions.  If you have any further questions or ideas for the product, please inform myself or contact me through the information given below.  The data we collected from the testing will be used to make the instructions more affective for when other are able to also build their own Marshmallow Gun.  The data we gained through your test taking will not be given out to any other sources and will be strictly confidential and only seen by members of the project.  The overall completion of the Marshmallow Gun will be released in under a month.  Thank you again for your participation, and I hope you had a good time!</w:t>
      </w:r>
    </w:p>
    <w:p w:rsidR="00892F6D" w:rsidRDefault="00892F6D" w:rsidP="00957854"/>
    <w:p w:rsidR="00892F6D" w:rsidRDefault="00892F6D" w:rsidP="00957854"/>
    <w:p w:rsidR="00892F6D" w:rsidRDefault="00892F6D" w:rsidP="00957854"/>
    <w:p w:rsidR="00892F6D" w:rsidRDefault="00892F6D" w:rsidP="00957854"/>
    <w:p w:rsidR="00892F6D" w:rsidRDefault="00892F6D" w:rsidP="00957854">
      <w:r>
        <w:t>Matthew Healy</w:t>
      </w:r>
    </w:p>
    <w:p w:rsidR="00892F6D" w:rsidRDefault="00892F6D" w:rsidP="00957854">
      <w:hyperlink r:id="rId6" w:history="1">
        <w:r w:rsidRPr="00D97F87">
          <w:rPr>
            <w:rStyle w:val="Hyperlink"/>
          </w:rPr>
          <w:t>Mjh005@lvc.edu</w:t>
        </w:r>
      </w:hyperlink>
    </w:p>
    <w:p w:rsidR="00892F6D" w:rsidRPr="00957854" w:rsidRDefault="00892F6D" w:rsidP="00957854">
      <w:r>
        <w:t>518-651-6422</w:t>
      </w:r>
    </w:p>
    <w:sectPr w:rsidR="00892F6D" w:rsidRPr="00957854" w:rsidSect="007042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inion Pro">
    <w:panose1 w:val="02040503050306020203"/>
    <w:charset w:val="00"/>
    <w:family w:val="auto"/>
    <w:pitch w:val="variable"/>
    <w:sig w:usb0="60000287" w:usb1="00000001" w:usb2="00000000" w:usb3="00000000" w:csb0="0000019F" w:csb1="00000000"/>
  </w:font>
  <w:font w:name="American Typewriter">
    <w:panose1 w:val="02090604020004020304"/>
    <w:charset w:val="00"/>
    <w:family w:val="auto"/>
    <w:pitch w:val="variable"/>
    <w:sig w:usb0="A000006F" w:usb1="00000019"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9D0"/>
    <w:multiLevelType w:val="hybridMultilevel"/>
    <w:tmpl w:val="3E604C3C"/>
    <w:lvl w:ilvl="0" w:tplc="82D24688">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CC"/>
    <w:rsid w:val="00571E94"/>
    <w:rsid w:val="007042A4"/>
    <w:rsid w:val="0074355B"/>
    <w:rsid w:val="00892F6D"/>
    <w:rsid w:val="00957854"/>
    <w:rsid w:val="00B800CC"/>
    <w:rsid w:val="00E30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C101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854"/>
    <w:pPr>
      <w:ind w:left="720"/>
      <w:contextualSpacing/>
    </w:pPr>
  </w:style>
  <w:style w:type="character" w:styleId="Hyperlink">
    <w:name w:val="Hyperlink"/>
    <w:basedOn w:val="DefaultParagraphFont"/>
    <w:uiPriority w:val="99"/>
    <w:unhideWhenUsed/>
    <w:rsid w:val="00892F6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854"/>
    <w:pPr>
      <w:ind w:left="720"/>
      <w:contextualSpacing/>
    </w:pPr>
  </w:style>
  <w:style w:type="character" w:styleId="Hyperlink">
    <w:name w:val="Hyperlink"/>
    <w:basedOn w:val="DefaultParagraphFont"/>
    <w:uiPriority w:val="99"/>
    <w:unhideWhenUsed/>
    <w:rsid w:val="00892F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jh005@lvc.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806</Words>
  <Characters>4599</Characters>
  <Application>Microsoft Macintosh Word</Application>
  <DocSecurity>0</DocSecurity>
  <Lines>38</Lines>
  <Paragraphs>10</Paragraphs>
  <ScaleCrop>false</ScaleCrop>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Healy</dc:creator>
  <cp:keywords/>
  <dc:description/>
  <cp:lastModifiedBy>Matthew Healy</cp:lastModifiedBy>
  <cp:revision>1</cp:revision>
  <dcterms:created xsi:type="dcterms:W3CDTF">2013-10-13T18:22:00Z</dcterms:created>
  <dcterms:modified xsi:type="dcterms:W3CDTF">2013-10-13T19:16:00Z</dcterms:modified>
</cp:coreProperties>
</file>